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E1731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002E89CA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2FE5A05A" w14:textId="77777777" w:rsidR="001D289E" w:rsidRDefault="001D289E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11BB6D6D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4D39949C" w14:textId="77777777" w:rsidR="0075205F" w:rsidRDefault="0075205F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75205F">
        <w:rPr>
          <w:rFonts w:ascii="Arial Narrow" w:hAnsi="Arial Narrow" w:cs="Arial"/>
          <w:b/>
          <w:bCs/>
          <w:sz w:val="22"/>
          <w:szCs w:val="22"/>
        </w:rPr>
        <w:t>Termo de responsabilidade do(s) autor(</w:t>
      </w:r>
      <w:proofErr w:type="spellStart"/>
      <w:r w:rsidRPr="0075205F">
        <w:rPr>
          <w:rFonts w:ascii="Arial Narrow" w:hAnsi="Arial Narrow" w:cs="Arial"/>
          <w:b/>
          <w:bCs/>
          <w:sz w:val="22"/>
          <w:szCs w:val="22"/>
        </w:rPr>
        <w:t>es</w:t>
      </w:r>
      <w:proofErr w:type="spellEnd"/>
      <w:r w:rsidRPr="0075205F">
        <w:rPr>
          <w:rFonts w:ascii="Arial Narrow" w:hAnsi="Arial Narrow" w:cs="Arial"/>
          <w:b/>
          <w:bCs/>
          <w:sz w:val="22"/>
          <w:szCs w:val="22"/>
        </w:rPr>
        <w:t>) do projeto de especialidade de … (a)</w:t>
      </w:r>
      <w:r w:rsidRPr="0075205F">
        <w:rPr>
          <w:rFonts w:ascii="Arial Narrow" w:hAnsi="Arial Narrow" w:cs="Arial"/>
          <w:b/>
          <w:bCs/>
          <w:sz w:val="22"/>
          <w:szCs w:val="22"/>
        </w:rPr>
        <w:t xml:space="preserve"> </w:t>
      </w:r>
    </w:p>
    <w:p w14:paraId="0800D08E" w14:textId="6B87A108" w:rsidR="00ED5DD7" w:rsidRPr="00ED5DD7" w:rsidRDefault="00ED5DD7" w:rsidP="00ED5DD7">
      <w:pPr>
        <w:spacing w:line="240" w:lineRule="auto"/>
        <w:jc w:val="center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(Anexo VII</w:t>
      </w:r>
      <w:r w:rsidR="005A304E">
        <w:rPr>
          <w:rFonts w:ascii="Arial Narrow" w:hAnsi="Arial Narrow" w:cs="Arial"/>
          <w:sz w:val="22"/>
          <w:szCs w:val="22"/>
        </w:rPr>
        <w:t xml:space="preserve"> -</w:t>
      </w:r>
      <w:r w:rsidR="0075205F">
        <w:rPr>
          <w:rFonts w:ascii="Arial Narrow" w:hAnsi="Arial Narrow" w:cs="Arial"/>
          <w:sz w:val="22"/>
          <w:szCs w:val="22"/>
        </w:rPr>
        <w:t xml:space="preserve"> I</w:t>
      </w:r>
      <w:r w:rsidR="005A304E">
        <w:rPr>
          <w:rFonts w:ascii="Arial Narrow" w:hAnsi="Arial Narrow" w:cs="Arial"/>
          <w:sz w:val="22"/>
          <w:szCs w:val="22"/>
        </w:rPr>
        <w:t xml:space="preserve">I </w:t>
      </w:r>
      <w:r w:rsidRPr="00ED5DD7">
        <w:rPr>
          <w:rFonts w:ascii="Arial Narrow" w:hAnsi="Arial Narrow" w:cs="Arial"/>
          <w:sz w:val="22"/>
          <w:szCs w:val="22"/>
        </w:rPr>
        <w:t>Portaria n.º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D5DD7">
        <w:rPr>
          <w:rFonts w:ascii="Arial Narrow" w:hAnsi="Arial Narrow" w:cs="Arial"/>
          <w:sz w:val="22"/>
          <w:szCs w:val="22"/>
        </w:rPr>
        <w:t>320/2026/1, de 31 de julho)</w:t>
      </w:r>
    </w:p>
    <w:p w14:paraId="6865F56A" w14:textId="77777777" w:rsidR="000B144D" w:rsidRPr="00ED5DD7" w:rsidRDefault="000B144D" w:rsidP="000B144D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28CFC406" w14:textId="77777777" w:rsidR="0075205F" w:rsidRPr="0075205F" w:rsidRDefault="0075205F" w:rsidP="0075205F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75205F">
        <w:rPr>
          <w:rFonts w:ascii="Arial Narrow" w:hAnsi="Arial Narrow" w:cs="Arial"/>
          <w:sz w:val="22"/>
          <w:szCs w:val="22"/>
        </w:rPr>
        <w:t>… (b), com domicílio em …, contribuinte n.º …, inscrito na … (c) sob o n.º …, declara, para efeitos do disposto no n.º 1 do artigo 10.º do Decreto-Lei n.º 555/99, de 16 de dezembro, na sua redação atual, que o projeto de … (a), de que é autor, relativo à obra de … (d), localizada em … (e), cuja … (f) foi … (g) por … (h):</w:t>
      </w:r>
    </w:p>
    <w:p w14:paraId="22087085" w14:textId="77777777" w:rsidR="0075205F" w:rsidRPr="0075205F" w:rsidRDefault="0075205F" w:rsidP="0075205F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75205F">
        <w:rPr>
          <w:rFonts w:ascii="Arial Narrow" w:hAnsi="Arial Narrow" w:cs="Arial"/>
          <w:sz w:val="22"/>
          <w:szCs w:val="22"/>
        </w:rPr>
        <w:t>Observa as normas legais e regulamentares aplicáveis, com exceção de … (i);</w:t>
      </w:r>
    </w:p>
    <w:p w14:paraId="53C26D52" w14:textId="77777777" w:rsidR="0075205F" w:rsidRPr="0075205F" w:rsidRDefault="0075205F" w:rsidP="0075205F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75205F">
        <w:rPr>
          <w:rFonts w:ascii="Arial Narrow" w:hAnsi="Arial Narrow" w:cs="Arial"/>
          <w:sz w:val="22"/>
          <w:szCs w:val="22"/>
        </w:rPr>
        <w:t>Está conforme com os planos municipais ou intermunicipais de ordenamento do território aplicáveis à pretensão, nos termos do disposto no n.º 2 do artigo 10.º do RJUE, bem como com … (j).</w:t>
      </w:r>
    </w:p>
    <w:p w14:paraId="74108FE2" w14:textId="77777777" w:rsidR="0075205F" w:rsidRDefault="0075205F" w:rsidP="0075205F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75205F">
        <w:rPr>
          <w:rFonts w:ascii="Arial Narrow" w:hAnsi="Arial Narrow" w:cs="Arial"/>
          <w:sz w:val="22"/>
          <w:szCs w:val="22"/>
        </w:rPr>
        <w:t>Declara(m) ainda, para efeitos do n.º 1 do artigo 24.º da Lei n.º 31/2009, de 3 de julho, na sua redação atual, que o(s) seguro(s) de responsabilidade civil extracontratual com a(s) Apólice(s) n.º… cujo(s) tomador(</w:t>
      </w:r>
      <w:proofErr w:type="spellStart"/>
      <w:r w:rsidRPr="0075205F">
        <w:rPr>
          <w:rFonts w:ascii="Arial Narrow" w:hAnsi="Arial Narrow" w:cs="Arial"/>
          <w:sz w:val="22"/>
          <w:szCs w:val="22"/>
        </w:rPr>
        <w:t>es</w:t>
      </w:r>
      <w:proofErr w:type="spellEnd"/>
      <w:r w:rsidRPr="0075205F">
        <w:rPr>
          <w:rFonts w:ascii="Arial Narrow" w:hAnsi="Arial Narrow" w:cs="Arial"/>
          <w:sz w:val="22"/>
          <w:szCs w:val="22"/>
        </w:rPr>
        <w:t>) é/são … abrange(m) a elaboração e subscrição do presente projeto, de acordo com a estimativa de custo total da obra, cujo valor é de …;</w:t>
      </w:r>
    </w:p>
    <w:p w14:paraId="48140BD6" w14:textId="355E0C74" w:rsidR="000B144D" w:rsidRPr="00ED5DD7" w:rsidRDefault="000B144D" w:rsidP="0075205F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… (data)</w:t>
      </w:r>
    </w:p>
    <w:p w14:paraId="411206B2" w14:textId="77777777" w:rsidR="000B144D" w:rsidRPr="00ED5DD7" w:rsidRDefault="000B144D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… (assinatura) (i)</w:t>
      </w:r>
    </w:p>
    <w:p w14:paraId="33036C6B" w14:textId="77777777" w:rsidR="000B144D" w:rsidRDefault="000B144D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… (código de verificação das competências profissionais)</w:t>
      </w:r>
    </w:p>
    <w:p w14:paraId="5B37EFBE" w14:textId="77777777" w:rsidR="000F209A" w:rsidRPr="00ED5DD7" w:rsidRDefault="000F209A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676174FE" w14:textId="77777777" w:rsidR="000B144D" w:rsidRPr="000F209A" w:rsidRDefault="000B144D" w:rsidP="000B144D">
      <w:pPr>
        <w:spacing w:line="240" w:lineRule="auto"/>
        <w:jc w:val="both"/>
        <w:rPr>
          <w:rFonts w:ascii="Arial" w:hAnsi="Arial" w:cs="Arial"/>
          <w:sz w:val="16"/>
          <w:szCs w:val="16"/>
          <w:u w:val="single"/>
        </w:rPr>
      </w:pPr>
      <w:r w:rsidRPr="000F209A">
        <w:rPr>
          <w:rFonts w:ascii="Arial" w:hAnsi="Arial" w:cs="Arial"/>
          <w:sz w:val="16"/>
          <w:szCs w:val="16"/>
          <w:u w:val="single"/>
        </w:rPr>
        <w:t>Instruções de preenchimento:</w:t>
      </w:r>
    </w:p>
    <w:p w14:paraId="4030AAE8" w14:textId="77777777" w:rsidR="0075205F" w:rsidRPr="0075205F" w:rsidRDefault="0075205F" w:rsidP="0075205F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75205F">
        <w:rPr>
          <w:rFonts w:ascii="Arial" w:hAnsi="Arial" w:cs="Arial"/>
          <w:sz w:val="16"/>
          <w:szCs w:val="16"/>
        </w:rPr>
        <w:t>(a) Identificar o projeto de especialidade em questão;</w:t>
      </w:r>
    </w:p>
    <w:p w14:paraId="373E6EC9" w14:textId="77777777" w:rsidR="0075205F" w:rsidRPr="0075205F" w:rsidRDefault="0075205F" w:rsidP="0075205F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75205F">
        <w:rPr>
          <w:rFonts w:ascii="Arial" w:hAnsi="Arial" w:cs="Arial"/>
          <w:sz w:val="16"/>
          <w:szCs w:val="16"/>
        </w:rPr>
        <w:t>(b) Indicar nome e habilitação do(s) autor(</w:t>
      </w:r>
      <w:proofErr w:type="spellStart"/>
      <w:r w:rsidRPr="0075205F">
        <w:rPr>
          <w:rFonts w:ascii="Arial" w:hAnsi="Arial" w:cs="Arial"/>
          <w:sz w:val="16"/>
          <w:szCs w:val="16"/>
        </w:rPr>
        <w:t>es</w:t>
      </w:r>
      <w:proofErr w:type="spellEnd"/>
      <w:r w:rsidRPr="0075205F">
        <w:rPr>
          <w:rFonts w:ascii="Arial" w:hAnsi="Arial" w:cs="Arial"/>
          <w:sz w:val="16"/>
          <w:szCs w:val="16"/>
        </w:rPr>
        <w:t>) do projeto;</w:t>
      </w:r>
    </w:p>
    <w:p w14:paraId="651910FA" w14:textId="77777777" w:rsidR="0075205F" w:rsidRPr="0075205F" w:rsidRDefault="0075205F" w:rsidP="0075205F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75205F">
        <w:rPr>
          <w:rFonts w:ascii="Arial" w:hAnsi="Arial" w:cs="Arial"/>
          <w:sz w:val="16"/>
          <w:szCs w:val="16"/>
        </w:rPr>
        <w:t>(c) Indicar associação pública de natureza profissional, quando for o caso;</w:t>
      </w:r>
    </w:p>
    <w:p w14:paraId="4AB00CAE" w14:textId="77777777" w:rsidR="0075205F" w:rsidRPr="0075205F" w:rsidRDefault="0075205F" w:rsidP="0075205F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75205F">
        <w:rPr>
          <w:rFonts w:ascii="Arial" w:hAnsi="Arial" w:cs="Arial"/>
          <w:sz w:val="16"/>
          <w:szCs w:val="16"/>
        </w:rPr>
        <w:t>(d) Indicar o tipo de operação urbanística a realizar;</w:t>
      </w:r>
    </w:p>
    <w:p w14:paraId="51567F4E" w14:textId="77777777" w:rsidR="0075205F" w:rsidRPr="0075205F" w:rsidRDefault="0075205F" w:rsidP="0075205F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75205F">
        <w:rPr>
          <w:rFonts w:ascii="Arial" w:hAnsi="Arial" w:cs="Arial"/>
          <w:sz w:val="16"/>
          <w:szCs w:val="16"/>
        </w:rPr>
        <w:t>(e) Indicar a localização da obra (rua, número de polícia e freguesia);</w:t>
      </w:r>
    </w:p>
    <w:p w14:paraId="14A740AC" w14:textId="77777777" w:rsidR="0075205F" w:rsidRPr="0075205F" w:rsidRDefault="0075205F" w:rsidP="0075205F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75205F">
        <w:rPr>
          <w:rFonts w:ascii="Arial" w:hAnsi="Arial" w:cs="Arial"/>
          <w:sz w:val="16"/>
          <w:szCs w:val="16"/>
        </w:rPr>
        <w:t>(f) Indicar se se trata de licenciamento, comunicação prévia ou pedido de informação prévia;</w:t>
      </w:r>
    </w:p>
    <w:p w14:paraId="2270447C" w14:textId="77777777" w:rsidR="0075205F" w:rsidRPr="0075205F" w:rsidRDefault="0075205F" w:rsidP="0075205F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75205F">
        <w:rPr>
          <w:rFonts w:ascii="Arial" w:hAnsi="Arial" w:cs="Arial"/>
          <w:sz w:val="16"/>
          <w:szCs w:val="16"/>
        </w:rPr>
        <w:t>(g) Indicar que foi «requerido» no caso de licenciamento ou de pedido de informação prévia ou «apresentado» no caso de comunicação prévia;</w:t>
      </w:r>
    </w:p>
    <w:p w14:paraId="47053E9F" w14:textId="77777777" w:rsidR="0075205F" w:rsidRPr="0075205F" w:rsidRDefault="0075205F" w:rsidP="0075205F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75205F">
        <w:rPr>
          <w:rFonts w:ascii="Arial" w:hAnsi="Arial" w:cs="Arial"/>
          <w:sz w:val="16"/>
          <w:szCs w:val="16"/>
        </w:rPr>
        <w:t>(h) Indicar o nome e morada do requerente ou comunicante;</w:t>
      </w:r>
    </w:p>
    <w:p w14:paraId="4D252B53" w14:textId="77777777" w:rsidR="0075205F" w:rsidRPr="0075205F" w:rsidRDefault="0075205F" w:rsidP="0075205F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75205F">
        <w:rPr>
          <w:rFonts w:ascii="Arial" w:hAnsi="Arial" w:cs="Arial"/>
          <w:sz w:val="16"/>
          <w:szCs w:val="16"/>
        </w:rPr>
        <w:t>(i) Identificar e justificar de forma fundamentada os motivos da não observância das normas técnicas e regulamentares nos casos previstos no n.º 5 do artigo 10.º do RJUE;</w:t>
      </w:r>
    </w:p>
    <w:p w14:paraId="4BA7AFA3" w14:textId="77777777" w:rsidR="0075205F" w:rsidRPr="0075205F" w:rsidRDefault="0075205F" w:rsidP="0075205F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75205F">
        <w:rPr>
          <w:rFonts w:ascii="Arial" w:hAnsi="Arial" w:cs="Arial"/>
          <w:sz w:val="16"/>
          <w:szCs w:val="16"/>
        </w:rPr>
        <w:t>(j) Indicar a licença de operação loteamento ou informação prévia favorável, quando aplicável;</w:t>
      </w:r>
    </w:p>
    <w:p w14:paraId="7C4AF892" w14:textId="6C9E72EB" w:rsidR="00E44B44" w:rsidRDefault="0075205F" w:rsidP="000B144D">
      <w:pPr>
        <w:spacing w:line="240" w:lineRule="auto"/>
        <w:jc w:val="both"/>
        <w:rPr>
          <w:rFonts w:ascii="Arial Narrow" w:hAnsi="Arial Narrow" w:cs="Times New Roman"/>
          <w:sz w:val="22"/>
          <w:szCs w:val="22"/>
        </w:rPr>
      </w:pPr>
      <w:r w:rsidRPr="0075205F">
        <w:rPr>
          <w:rFonts w:ascii="Arial" w:hAnsi="Arial" w:cs="Arial"/>
          <w:sz w:val="16"/>
          <w:szCs w:val="16"/>
        </w:rPr>
        <w:t>(k) 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p w14:paraId="1470D2B7" w14:textId="77777777" w:rsidR="00E44B44" w:rsidRPr="00E957BD" w:rsidRDefault="00E44B44" w:rsidP="000B144D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E44B44" w:rsidRPr="00E957BD" w:rsidSect="001D289E">
      <w:footerReference w:type="default" r:id="rId7"/>
      <w:pgSz w:w="11906" w:h="16838"/>
      <w:pgMar w:top="284" w:right="1701" w:bottom="568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32714" w14:textId="77777777" w:rsidR="007369C5" w:rsidRDefault="007369C5" w:rsidP="00BD1FAB">
      <w:pPr>
        <w:spacing w:after="0" w:line="240" w:lineRule="auto"/>
      </w:pPr>
      <w:r>
        <w:separator/>
      </w:r>
    </w:p>
  </w:endnote>
  <w:endnote w:type="continuationSeparator" w:id="0">
    <w:p w14:paraId="584C28F6" w14:textId="77777777" w:rsidR="007369C5" w:rsidRDefault="007369C5" w:rsidP="00BD1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E5C2" w14:textId="0E3F24A7" w:rsidR="000F209A" w:rsidRPr="000F209A" w:rsidRDefault="000F209A" w:rsidP="001D289E">
    <w:pPr>
      <w:pStyle w:val="Rodap"/>
      <w:jc w:val="center"/>
      <w:rPr>
        <w:rFonts w:ascii="Arial Narrow" w:hAnsi="Arial Narrow"/>
        <w:color w:val="767171" w:themeColor="background2" w:themeShade="80"/>
        <w:sz w:val="16"/>
        <w:szCs w:val="16"/>
      </w:rPr>
    </w:pP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Página 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begin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instrText>PAGE  \* Arabic  \* MERGEFORMAT</w:instrTex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separate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>1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end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 </w:t>
    </w:r>
    <w:r>
      <w:rPr>
        <w:rFonts w:ascii="Arial Narrow" w:hAnsi="Arial Narrow"/>
        <w:color w:val="767171" w:themeColor="background2" w:themeShade="80"/>
        <w:sz w:val="16"/>
        <w:szCs w:val="16"/>
      </w:rPr>
      <w:t>/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 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begin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instrText>NUMPAGES  \* Arabic  \* MERGEFORMAT</w:instrTex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separate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>2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end"/>
    </w:r>
  </w:p>
  <w:p w14:paraId="369D4107" w14:textId="48792707" w:rsidR="00BD1FAB" w:rsidRPr="000F209A" w:rsidRDefault="00BD1FAB" w:rsidP="001D289E">
    <w:pPr>
      <w:pStyle w:val="Rodap"/>
      <w:rPr>
        <w:rFonts w:ascii="Arial Narrow" w:hAnsi="Arial Narrow"/>
        <w:color w:val="767171" w:themeColor="background2" w:themeShade="80"/>
      </w:rPr>
    </w:pPr>
    <w:r w:rsidRPr="000F209A">
      <w:rPr>
        <w:rFonts w:ascii="Arial Narrow" w:hAnsi="Arial Narrow"/>
        <w:color w:val="767171" w:themeColor="background2" w:themeShade="80"/>
      </w:rPr>
      <w:t>________________</w:t>
    </w:r>
    <w:r w:rsidR="000F209A">
      <w:rPr>
        <w:rFonts w:ascii="Arial Narrow" w:hAnsi="Arial Narrow"/>
        <w:color w:val="767171" w:themeColor="background2" w:themeShade="80"/>
      </w:rPr>
      <w:t>_______</w:t>
    </w:r>
    <w:r w:rsidRPr="000F209A">
      <w:rPr>
        <w:rFonts w:ascii="Arial Narrow" w:hAnsi="Arial Narrow"/>
        <w:color w:val="767171" w:themeColor="background2" w:themeShade="80"/>
      </w:rPr>
      <w:t>______________________________________________________</w:t>
    </w:r>
  </w:p>
  <w:p w14:paraId="777F0B24" w14:textId="2E90B361" w:rsidR="000F209A" w:rsidRPr="000F209A" w:rsidRDefault="00BD1FAB" w:rsidP="000F209A">
    <w:pPr>
      <w:pStyle w:val="Rodap"/>
      <w:jc w:val="center"/>
      <w:rPr>
        <w:rFonts w:ascii="Arial Narrow" w:hAnsi="Arial Narrow"/>
        <w:color w:val="767171" w:themeColor="background2" w:themeShade="80"/>
        <w:sz w:val="18"/>
        <w:szCs w:val="18"/>
      </w:rPr>
    </w:pPr>
    <w:r w:rsidRPr="000F209A">
      <w:rPr>
        <w:rFonts w:ascii="Arial Narrow" w:hAnsi="Arial Narrow"/>
        <w:color w:val="767171" w:themeColor="background2" w:themeShade="80"/>
        <w:sz w:val="18"/>
        <w:szCs w:val="18"/>
      </w:rPr>
      <w:t>Município de Resende</w:t>
    </w:r>
    <w:r w:rsidR="000F209A"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 I Avenida Rebelo Moniz, 4660-212</w:t>
    </w:r>
    <w:r w:rsidR="000F209A">
      <w:rPr>
        <w:rFonts w:ascii="Arial Narrow" w:hAnsi="Arial Narrow"/>
        <w:color w:val="767171" w:themeColor="background2" w:themeShade="80"/>
        <w:sz w:val="18"/>
        <w:szCs w:val="18"/>
      </w:rPr>
      <w:t xml:space="preserve"> Resende</w:t>
    </w:r>
  </w:p>
  <w:p w14:paraId="4365ABD0" w14:textId="063817AC" w:rsidR="00BD1FAB" w:rsidRPr="000F209A" w:rsidRDefault="000F209A" w:rsidP="000F209A">
    <w:pPr>
      <w:pStyle w:val="Rodap"/>
      <w:jc w:val="center"/>
      <w:rPr>
        <w:rFonts w:ascii="Arial Narrow" w:hAnsi="Arial Narrow"/>
        <w:color w:val="767171" w:themeColor="background2" w:themeShade="80"/>
        <w:sz w:val="18"/>
        <w:szCs w:val="18"/>
      </w:rPr>
    </w:pPr>
    <w:proofErr w:type="spellStart"/>
    <w:r w:rsidRPr="000F209A">
      <w:rPr>
        <w:rFonts w:ascii="Arial Narrow" w:hAnsi="Arial Narrow"/>
        <w:color w:val="767171" w:themeColor="background2" w:themeShade="80"/>
        <w:sz w:val="18"/>
        <w:szCs w:val="18"/>
      </w:rPr>
      <w:t>Telf</w:t>
    </w:r>
    <w:proofErr w:type="spellEnd"/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. </w:t>
    </w:r>
    <w:r w:rsidR="005A304E" w:rsidRPr="000F209A">
      <w:rPr>
        <w:rFonts w:ascii="Arial Narrow" w:hAnsi="Arial Narrow"/>
        <w:color w:val="767171" w:themeColor="background2" w:themeShade="80"/>
        <w:sz w:val="18"/>
        <w:szCs w:val="18"/>
      </w:rPr>
      <w:t>(+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351) 254 240 930 </w:t>
    </w:r>
    <w:r w:rsidRPr="005A304E">
      <w:rPr>
        <w:rFonts w:ascii="Arial Narrow" w:hAnsi="Arial Narrow"/>
        <w:color w:val="767171" w:themeColor="background2" w:themeShade="80"/>
        <w:sz w:val="20"/>
        <w:szCs w:val="20"/>
      </w:rPr>
      <w:t>I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 Fax: </w:t>
    </w:r>
    <w:r w:rsidR="005A304E" w:rsidRPr="000F209A">
      <w:rPr>
        <w:rFonts w:ascii="Arial Narrow" w:hAnsi="Arial Narrow"/>
        <w:color w:val="767171" w:themeColor="background2" w:themeShade="80"/>
        <w:sz w:val="18"/>
        <w:szCs w:val="18"/>
      </w:rPr>
      <w:t>(+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351) 254 877 424 </w:t>
    </w:r>
    <w:r w:rsidRPr="005A304E">
      <w:rPr>
        <w:rFonts w:ascii="Arial Narrow" w:hAnsi="Arial Narrow"/>
        <w:color w:val="767171" w:themeColor="background2" w:themeShade="80"/>
        <w:sz w:val="20"/>
        <w:szCs w:val="20"/>
      </w:rPr>
      <w:t>I</w:t>
    </w:r>
    <w:r>
      <w:rPr>
        <w:rFonts w:ascii="Arial Narrow" w:hAnsi="Arial Narrow"/>
        <w:color w:val="767171" w:themeColor="background2" w:themeShade="80"/>
        <w:sz w:val="18"/>
        <w:szCs w:val="18"/>
      </w:rPr>
      <w:t xml:space="preserve"> 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E-mail: </w:t>
    </w:r>
    <w:hyperlink r:id="rId1" w:history="1">
      <w:r w:rsidRPr="000F209A">
        <w:rPr>
          <w:rStyle w:val="Hiperligao"/>
          <w:rFonts w:ascii="Arial Narrow" w:hAnsi="Arial Narrow"/>
          <w:color w:val="767171" w:themeColor="background2" w:themeShade="80"/>
          <w:sz w:val="18"/>
          <w:szCs w:val="18"/>
        </w:rPr>
        <w:t>geral@cm-resende.pt</w:t>
      </w:r>
    </w:hyperlink>
  </w:p>
  <w:p w14:paraId="3B9C4CAB" w14:textId="77777777" w:rsidR="000F209A" w:rsidRPr="000F209A" w:rsidRDefault="000F209A" w:rsidP="000F209A">
    <w:pPr>
      <w:pStyle w:val="Rodap"/>
      <w:rPr>
        <w:rFonts w:ascii="Arial Narrow" w:hAnsi="Arial Narrow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B95F0" w14:textId="77777777" w:rsidR="007369C5" w:rsidRDefault="007369C5" w:rsidP="00BD1FAB">
      <w:pPr>
        <w:spacing w:after="0" w:line="240" w:lineRule="auto"/>
      </w:pPr>
      <w:r>
        <w:separator/>
      </w:r>
    </w:p>
  </w:footnote>
  <w:footnote w:type="continuationSeparator" w:id="0">
    <w:p w14:paraId="0BB96A08" w14:textId="77777777" w:rsidR="007369C5" w:rsidRDefault="007369C5" w:rsidP="00BD1F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E4A"/>
    <w:rsid w:val="000B144D"/>
    <w:rsid w:val="000F209A"/>
    <w:rsid w:val="00194E4A"/>
    <w:rsid w:val="001D289E"/>
    <w:rsid w:val="001F7112"/>
    <w:rsid w:val="003403B6"/>
    <w:rsid w:val="005A304E"/>
    <w:rsid w:val="007369C5"/>
    <w:rsid w:val="0075205F"/>
    <w:rsid w:val="00851154"/>
    <w:rsid w:val="008F538C"/>
    <w:rsid w:val="00B56076"/>
    <w:rsid w:val="00B96DAA"/>
    <w:rsid w:val="00BD1FAB"/>
    <w:rsid w:val="00E34768"/>
    <w:rsid w:val="00E44B44"/>
    <w:rsid w:val="00E53225"/>
    <w:rsid w:val="00E957BD"/>
    <w:rsid w:val="00ED5DD7"/>
    <w:rsid w:val="00F6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90B9C"/>
  <w15:chartTrackingRefBased/>
  <w15:docId w15:val="{CBEDFC35-87ED-4459-AE46-318A390D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94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94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94E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94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94E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94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94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94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94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94E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94E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94E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94E4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94E4A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94E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94E4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94E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94E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94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94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94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94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94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94E4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94E4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94E4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94E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94E4A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94E4A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E44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BD1F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D1FAB"/>
  </w:style>
  <w:style w:type="paragraph" w:styleId="Rodap">
    <w:name w:val="footer"/>
    <w:basedOn w:val="Normal"/>
    <w:link w:val="RodapCarter"/>
    <w:uiPriority w:val="99"/>
    <w:unhideWhenUsed/>
    <w:rsid w:val="00BD1F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D1FAB"/>
  </w:style>
  <w:style w:type="character" w:styleId="Hiperligao">
    <w:name w:val="Hyperlink"/>
    <w:basedOn w:val="Tipodeletrapredefinidodopargrafo"/>
    <w:uiPriority w:val="99"/>
    <w:unhideWhenUsed/>
    <w:rsid w:val="000F209A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F20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eral@cm-resende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12BB4-AFEA-4D7D-ACCF-8D3D0C40D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391</Words>
  <Characters>2116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joanamoreira</dc:creator>
  <cp:keywords/>
  <dc:description/>
  <cp:lastModifiedBy>joanamoreira</cp:lastModifiedBy>
  <cp:revision>3</cp:revision>
  <dcterms:created xsi:type="dcterms:W3CDTF">2026-09-23T14:24:00Z</dcterms:created>
  <dcterms:modified xsi:type="dcterms:W3CDTF">2026-09-23T14:57:00Z</dcterms:modified>
</cp:coreProperties>
</file>